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E965" w14:textId="77777777" w:rsidR="0041015A" w:rsidRPr="006709EC" w:rsidRDefault="0041015A" w:rsidP="0041015A">
      <w:pPr>
        <w:ind w:left="3888" w:firstLine="1296"/>
        <w:jc w:val="both"/>
        <w:rPr>
          <w:sz w:val="24"/>
          <w:szCs w:val="24"/>
          <w:lang w:val="lt-LT"/>
        </w:rPr>
      </w:pPr>
      <w:r w:rsidRPr="006709EC">
        <w:rPr>
          <w:sz w:val="24"/>
          <w:szCs w:val="24"/>
          <w:lang w:val="lt-LT"/>
        </w:rPr>
        <w:t>PATVIRTINTA</w:t>
      </w:r>
    </w:p>
    <w:p w14:paraId="7711849B" w14:textId="118EEC5C" w:rsidR="0041015A" w:rsidRPr="006709EC" w:rsidRDefault="0041015A" w:rsidP="004101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709EC">
        <w:rPr>
          <w:sz w:val="24"/>
          <w:szCs w:val="24"/>
          <w:lang w:val="lt-LT"/>
        </w:rPr>
        <w:t>Krekenavo</w:t>
      </w:r>
      <w:r>
        <w:rPr>
          <w:sz w:val="24"/>
          <w:szCs w:val="24"/>
          <w:lang w:val="lt-LT"/>
        </w:rPr>
        <w:t>s kult</w:t>
      </w:r>
      <w:r w:rsidR="005F1714">
        <w:rPr>
          <w:sz w:val="24"/>
          <w:szCs w:val="24"/>
          <w:lang w:val="lt-LT"/>
        </w:rPr>
        <w:t>ūros centro</w:t>
      </w:r>
      <w:r w:rsidR="00AD7976">
        <w:rPr>
          <w:sz w:val="24"/>
          <w:szCs w:val="24"/>
          <w:lang w:val="lt-LT"/>
        </w:rPr>
        <w:t xml:space="preserve"> </w:t>
      </w:r>
      <w:r w:rsidR="005F1714">
        <w:rPr>
          <w:sz w:val="24"/>
          <w:szCs w:val="24"/>
          <w:lang w:val="lt-LT"/>
        </w:rPr>
        <w:t>direktoriaus</w:t>
      </w:r>
      <w:r w:rsidR="005F1714">
        <w:rPr>
          <w:sz w:val="24"/>
          <w:szCs w:val="24"/>
          <w:lang w:val="lt-LT"/>
        </w:rPr>
        <w:tab/>
      </w:r>
      <w:r w:rsidR="005F1714">
        <w:rPr>
          <w:sz w:val="24"/>
          <w:szCs w:val="24"/>
          <w:lang w:val="lt-LT"/>
        </w:rPr>
        <w:tab/>
      </w:r>
      <w:r w:rsidR="005F1714">
        <w:rPr>
          <w:sz w:val="24"/>
          <w:szCs w:val="24"/>
          <w:lang w:val="lt-LT"/>
        </w:rPr>
        <w:tab/>
      </w:r>
      <w:r w:rsidR="005F1714">
        <w:rPr>
          <w:sz w:val="24"/>
          <w:szCs w:val="24"/>
          <w:lang w:val="lt-LT"/>
        </w:rPr>
        <w:tab/>
      </w:r>
      <w:r w:rsidR="005F1714">
        <w:rPr>
          <w:sz w:val="24"/>
          <w:szCs w:val="24"/>
          <w:lang w:val="lt-LT"/>
        </w:rPr>
        <w:tab/>
        <w:t>202</w:t>
      </w:r>
      <w:r w:rsidR="00AD7976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m. </w:t>
      </w:r>
      <w:r w:rsidR="006C3F88">
        <w:rPr>
          <w:sz w:val="24"/>
          <w:szCs w:val="24"/>
          <w:lang w:val="lt-LT"/>
        </w:rPr>
        <w:t>vasario</w:t>
      </w:r>
      <w:r w:rsidR="00D722F7">
        <w:rPr>
          <w:sz w:val="24"/>
          <w:szCs w:val="24"/>
          <w:lang w:val="lt-LT"/>
        </w:rPr>
        <w:t xml:space="preserve"> </w:t>
      </w:r>
      <w:r w:rsidR="00AD7976">
        <w:rPr>
          <w:sz w:val="24"/>
          <w:szCs w:val="24"/>
          <w:lang w:val="lt-LT"/>
        </w:rPr>
        <w:t>10</w:t>
      </w:r>
      <w:r>
        <w:rPr>
          <w:sz w:val="24"/>
          <w:szCs w:val="24"/>
          <w:lang w:val="lt-LT"/>
        </w:rPr>
        <w:t xml:space="preserve"> d. įsakymu </w:t>
      </w:r>
      <w:r w:rsidRPr="006709EC">
        <w:rPr>
          <w:sz w:val="24"/>
          <w:szCs w:val="24"/>
          <w:lang w:val="lt-LT"/>
        </w:rPr>
        <w:t>Nr. OV-</w:t>
      </w:r>
    </w:p>
    <w:p w14:paraId="761921FF" w14:textId="77777777" w:rsidR="0041015A" w:rsidRPr="006709EC" w:rsidRDefault="0041015A" w:rsidP="0041015A">
      <w:pPr>
        <w:jc w:val="center"/>
        <w:rPr>
          <w:sz w:val="24"/>
          <w:szCs w:val="24"/>
          <w:lang w:val="lt-LT"/>
        </w:rPr>
      </w:pPr>
    </w:p>
    <w:p w14:paraId="3D3A1EDC" w14:textId="7E06C9AD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</w:t>
      </w:r>
      <w:r w:rsidRPr="009A7BA1">
        <w:rPr>
          <w:b/>
          <w:sz w:val="24"/>
          <w:szCs w:val="24"/>
          <w:lang w:val="lt-LT"/>
        </w:rPr>
        <w:t>20</w:t>
      </w:r>
      <w:r w:rsidR="005F1714">
        <w:rPr>
          <w:b/>
          <w:sz w:val="24"/>
          <w:szCs w:val="24"/>
          <w:lang w:val="lt-LT"/>
        </w:rPr>
        <w:t xml:space="preserve">23 </w:t>
      </w:r>
      <w:r>
        <w:rPr>
          <w:b/>
          <w:sz w:val="24"/>
          <w:szCs w:val="24"/>
          <w:lang w:val="lt-LT"/>
        </w:rPr>
        <w:t xml:space="preserve">METŲ </w:t>
      </w:r>
      <w:r w:rsidR="006C3F88">
        <w:rPr>
          <w:b/>
          <w:sz w:val="24"/>
          <w:szCs w:val="24"/>
          <w:lang w:val="lt-LT"/>
        </w:rPr>
        <w:t>KOVO</w:t>
      </w:r>
      <w:r>
        <w:rPr>
          <w:b/>
          <w:sz w:val="24"/>
          <w:szCs w:val="24"/>
          <w:lang w:val="lt-LT"/>
        </w:rPr>
        <w:t xml:space="preserve"> MĖNESIO</w:t>
      </w:r>
    </w:p>
    <w:p w14:paraId="79BEB50F" w14:textId="77777777" w:rsidR="0041015A" w:rsidRPr="009A7BA1" w:rsidRDefault="005F1714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VEIKLOS</w:t>
      </w:r>
      <w:r w:rsidR="0041015A" w:rsidRPr="009A7BA1">
        <w:rPr>
          <w:b/>
          <w:sz w:val="24"/>
          <w:szCs w:val="24"/>
          <w:lang w:val="lt-LT"/>
        </w:rPr>
        <w:t xml:space="preserve"> PLANAS</w:t>
      </w:r>
    </w:p>
    <w:p w14:paraId="24350A2B" w14:textId="77777777" w:rsidR="0041015A" w:rsidRPr="00721283" w:rsidRDefault="0041015A" w:rsidP="0041015A">
      <w:pPr>
        <w:rPr>
          <w:sz w:val="24"/>
          <w:szCs w:val="24"/>
          <w:lang w:val="lt-LT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029"/>
        <w:gridCol w:w="4187"/>
        <w:gridCol w:w="2316"/>
        <w:gridCol w:w="2220"/>
      </w:tblGrid>
      <w:tr w:rsidR="0041015A" w:rsidRPr="00F34F1B" w14:paraId="5062A1FB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811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2D9" w14:textId="77777777" w:rsidR="0041015A" w:rsidRDefault="0041015A" w:rsidP="00CD5FAF">
            <w:pPr>
              <w:pStyle w:val="Antrat1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465" w14:textId="77777777" w:rsidR="0041015A" w:rsidRPr="00DA075E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DA075E"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04E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378" w14:textId="77777777" w:rsidR="0041015A" w:rsidRDefault="0041015A" w:rsidP="00CD5FAF">
            <w:pPr>
              <w:pStyle w:val="Antrat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0F3D57" w:rsidRPr="000F3D57" w14:paraId="593567C5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84FC" w14:textId="70DAD3C5" w:rsidR="000F3D57" w:rsidRPr="000F3D57" w:rsidRDefault="000F3D57" w:rsidP="000F3D57">
            <w:pPr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09A" w14:textId="5C78B2CB" w:rsidR="000F3D57" w:rsidRPr="000F3D57" w:rsidRDefault="000F3D57" w:rsidP="000F3D57">
            <w:pPr>
              <w:pStyle w:val="Antrat1"/>
              <w:jc w:val="both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15.00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F3E" w14:textId="0A277973" w:rsidR="000F3D57" w:rsidRPr="000F3D57" w:rsidRDefault="000F3D57" w:rsidP="000F3D57">
            <w:pPr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Vaikų dienos centro ir žibartoniškių rankų darbo gaminiai Žibartonių Kaziuko mugėje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B8F" w14:textId="61E0B08E" w:rsidR="000F3D57" w:rsidRPr="000F3D57" w:rsidRDefault="000F3D57" w:rsidP="000F3D57">
            <w:pPr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centro Žibartonių padalinys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538" w14:textId="2783D711" w:rsidR="000F3D57" w:rsidRPr="000F3D57" w:rsidRDefault="000F3D57" w:rsidP="000F3D57">
            <w:pPr>
              <w:pStyle w:val="Antrat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Dainius Drumžlys</w:t>
            </w:r>
          </w:p>
        </w:tc>
      </w:tr>
      <w:tr w:rsidR="0003163E" w:rsidRPr="0003163E" w14:paraId="3D82EE7E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611" w14:textId="3013BDF4" w:rsidR="0003163E" w:rsidRPr="0003163E" w:rsidRDefault="0003163E" w:rsidP="0003163E">
            <w:pPr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F69" w14:textId="33B9477B" w:rsidR="0003163E" w:rsidRPr="0003163E" w:rsidRDefault="0003163E" w:rsidP="0003163E">
            <w:pPr>
              <w:pStyle w:val="Antrat1"/>
              <w:jc w:val="both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17.00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2B2" w14:textId="1DD4B68D" w:rsidR="0003163E" w:rsidRPr="0003163E" w:rsidRDefault="0003163E" w:rsidP="0003163E">
            <w:pPr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Panevėžio fotografų klubo metinės fotografijų parodos „Gyvenimas tęsiasi“ atidarymas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815" w14:textId="413685CB" w:rsidR="0003163E" w:rsidRPr="0003163E" w:rsidRDefault="0003163E" w:rsidP="0003163E">
            <w:pPr>
              <w:jc w:val="both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Krekenavos kultūros centro parodų salė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7EC" w14:textId="33B467F4" w:rsidR="0003163E" w:rsidRPr="0003163E" w:rsidRDefault="0003163E" w:rsidP="0003163E">
            <w:pPr>
              <w:pStyle w:val="Antrat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Miranda Vaitkevičienė</w:t>
            </w:r>
          </w:p>
        </w:tc>
      </w:tr>
      <w:tr w:rsidR="00AD7976" w:rsidRPr="006C3F88" w14:paraId="609FBF8E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DA5" w14:textId="2ABAFE40" w:rsidR="00AD7976" w:rsidRPr="006C3F88" w:rsidRDefault="006C3F88" w:rsidP="00AD7976">
            <w:pPr>
              <w:rPr>
                <w:b/>
                <w:bCs/>
                <w:sz w:val="24"/>
                <w:szCs w:val="24"/>
                <w:lang w:val="lt-LT"/>
              </w:rPr>
            </w:pPr>
            <w:r w:rsidRPr="006C3F88">
              <w:rPr>
                <w:b/>
                <w:bCs/>
                <w:sz w:val="24"/>
                <w:szCs w:val="24"/>
                <w:lang w:val="lt-LT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FA0" w14:textId="0283FB26" w:rsidR="00AD7976" w:rsidRPr="006C3F88" w:rsidRDefault="006C3F88" w:rsidP="00AD7976">
            <w:pPr>
              <w:pStyle w:val="Antrat1"/>
              <w:jc w:val="left"/>
              <w:rPr>
                <w:bCs/>
                <w:szCs w:val="24"/>
                <w:lang w:val="lt-LT"/>
              </w:rPr>
            </w:pPr>
            <w:r w:rsidRPr="006C3F88">
              <w:rPr>
                <w:bCs/>
                <w:szCs w:val="24"/>
                <w:lang w:val="lt-LT"/>
              </w:rPr>
              <w:t>12.00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A32" w14:textId="3AB1CF02" w:rsidR="00AD7976" w:rsidRPr="006C3F88" w:rsidRDefault="006C3F88" w:rsidP="00AD7976">
            <w:pPr>
              <w:rPr>
                <w:b/>
                <w:bCs/>
                <w:sz w:val="24"/>
                <w:szCs w:val="24"/>
                <w:lang w:val="lt-LT"/>
              </w:rPr>
            </w:pPr>
            <w:r w:rsidRPr="006C3F88">
              <w:rPr>
                <w:b/>
                <w:bCs/>
                <w:sz w:val="24"/>
                <w:szCs w:val="24"/>
                <w:lang w:val="lt-LT"/>
              </w:rPr>
              <w:t xml:space="preserve">Lietuvos nepriklausomybės atkūrimo dienos paminėjimas, </w:t>
            </w:r>
            <w:r w:rsidRPr="006C3F88">
              <w:rPr>
                <w:b/>
                <w:bCs/>
                <w:sz w:val="24"/>
                <w:szCs w:val="24"/>
              </w:rPr>
              <w:t>Ukrainiečių folkloro grupės "TaRuta" ir draugų paramos koncertas "Sparnai Ukrainai"</w:t>
            </w:r>
            <w:r w:rsidRPr="006C3F8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131" w14:textId="0DCE8FDD" w:rsidR="00AD7976" w:rsidRPr="006C3F88" w:rsidRDefault="006C3F88" w:rsidP="00AD7976">
            <w:pPr>
              <w:rPr>
                <w:b/>
                <w:bCs/>
                <w:sz w:val="24"/>
                <w:szCs w:val="24"/>
                <w:lang w:val="lt-LT"/>
              </w:rPr>
            </w:pPr>
            <w:r w:rsidRPr="006C3F88">
              <w:rPr>
                <w:b/>
                <w:bCs/>
                <w:sz w:val="24"/>
                <w:szCs w:val="24"/>
                <w:lang w:val="lt-LT"/>
              </w:rPr>
              <w:t>Krekenavos bazilika,</w:t>
            </w:r>
          </w:p>
          <w:p w14:paraId="27B86699" w14:textId="4871D758" w:rsidR="006C3F88" w:rsidRPr="006C3F88" w:rsidRDefault="006C3F88" w:rsidP="00AD7976">
            <w:pPr>
              <w:rPr>
                <w:b/>
                <w:bCs/>
                <w:sz w:val="24"/>
                <w:szCs w:val="24"/>
                <w:lang w:val="lt-LT"/>
              </w:rPr>
            </w:pPr>
            <w:r w:rsidRPr="006C3F88">
              <w:rPr>
                <w:b/>
                <w:bCs/>
                <w:sz w:val="24"/>
                <w:szCs w:val="24"/>
                <w:lang w:val="lt-LT"/>
              </w:rPr>
              <w:t>Krekenavos Birutės aikštė,</w:t>
            </w:r>
          </w:p>
          <w:p w14:paraId="0457D511" w14:textId="3067810D" w:rsidR="006C3F88" w:rsidRPr="006C3F88" w:rsidRDefault="006C3F88" w:rsidP="00AD7976">
            <w:pPr>
              <w:rPr>
                <w:b/>
                <w:bCs/>
                <w:sz w:val="24"/>
                <w:szCs w:val="24"/>
                <w:lang w:val="lt-LT"/>
              </w:rPr>
            </w:pPr>
            <w:r w:rsidRPr="006C3F88">
              <w:rPr>
                <w:b/>
                <w:bCs/>
                <w:sz w:val="24"/>
                <w:szCs w:val="24"/>
                <w:lang w:val="lt-LT"/>
              </w:rPr>
              <w:t>Krekenavos kultūros centras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9CC" w14:textId="27DA3431" w:rsidR="00AD7976" w:rsidRPr="006C3F88" w:rsidRDefault="006C3F88" w:rsidP="00AD7976">
            <w:pPr>
              <w:pStyle w:val="Antrat4"/>
              <w:rPr>
                <w:b/>
                <w:bCs/>
                <w:color w:val="auto"/>
              </w:rPr>
            </w:pPr>
            <w:r w:rsidRPr="006C3F88">
              <w:rPr>
                <w:b/>
                <w:bCs/>
                <w:color w:val="auto"/>
              </w:rPr>
              <w:t>Miranda Vaitkevičienė</w:t>
            </w:r>
          </w:p>
        </w:tc>
      </w:tr>
      <w:tr w:rsidR="00623DE2" w:rsidRPr="00623DE2" w14:paraId="7F4F5D52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65A" w14:textId="31863418" w:rsidR="00623DE2" w:rsidRPr="00623DE2" w:rsidRDefault="00623DE2" w:rsidP="00623D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E18" w14:textId="1071EAA8" w:rsidR="00623DE2" w:rsidRPr="00623DE2" w:rsidRDefault="00623DE2" w:rsidP="00623DE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18.00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BFCA" w14:textId="55FAF617" w:rsidR="00623DE2" w:rsidRPr="00623DE2" w:rsidRDefault="00623DE2" w:rsidP="00623D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Aurimo Pintulio mono spektaklis „Pono Zomerio istorija“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F87" w14:textId="0BE48BAF" w:rsidR="00623DE2" w:rsidRPr="00623DE2" w:rsidRDefault="00623DE2" w:rsidP="00623DE2">
            <w:pPr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Krekenavos kultūros centras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242" w14:textId="41254EB6" w:rsidR="00623DE2" w:rsidRPr="00623DE2" w:rsidRDefault="00623DE2" w:rsidP="00623DE2">
            <w:pPr>
              <w:pStyle w:val="Antrat4"/>
              <w:rPr>
                <w:color w:val="auto"/>
              </w:rPr>
            </w:pPr>
            <w:r>
              <w:rPr>
                <w:bCs/>
                <w:color w:val="000000"/>
              </w:rPr>
              <w:t>Miranda Vaitkevičienė</w:t>
            </w:r>
          </w:p>
        </w:tc>
      </w:tr>
      <w:tr w:rsidR="00623DE2" w:rsidRPr="006C3F88" w14:paraId="55681B3C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DF0" w14:textId="2F12E050" w:rsidR="00623DE2" w:rsidRPr="006C3F88" w:rsidRDefault="00623DE2" w:rsidP="00623DE2">
            <w:pPr>
              <w:rPr>
                <w:bCs/>
                <w:sz w:val="24"/>
                <w:lang w:val="lt-LT"/>
              </w:rPr>
            </w:pPr>
            <w:bookmarkStart w:id="0" w:name="_Hlk53408962"/>
            <w:r w:rsidRPr="006C3F88">
              <w:rPr>
                <w:bCs/>
                <w:sz w:val="24"/>
                <w:lang w:val="lt-LT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AD8" w14:textId="205610F1" w:rsidR="00623DE2" w:rsidRPr="006C3F88" w:rsidRDefault="00623DE2" w:rsidP="00623DE2">
            <w:pPr>
              <w:pStyle w:val="Antrat1"/>
              <w:jc w:val="left"/>
              <w:rPr>
                <w:b w:val="0"/>
                <w:bCs/>
                <w:lang w:val="lt-LT"/>
              </w:rPr>
            </w:pPr>
            <w:r>
              <w:rPr>
                <w:b w:val="0"/>
                <w:bCs/>
                <w:lang w:val="lt-LT"/>
              </w:rPr>
              <w:t>10.00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7A5" w14:textId="53AF5249" w:rsidR="00623DE2" w:rsidRPr="006C3F88" w:rsidRDefault="00623DE2" w:rsidP="00623DE2">
            <w:pPr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Šeštadieninė etnokultūrinė mokykla vaikams ir jaunimui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35A" w14:textId="0A81E13C" w:rsidR="00623DE2" w:rsidRPr="006C3F88" w:rsidRDefault="00623DE2" w:rsidP="00623DE2">
            <w:pPr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Krekenavos kultūros centras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870" w14:textId="0C775FF1" w:rsidR="00623DE2" w:rsidRPr="006C3F88" w:rsidRDefault="00623DE2" w:rsidP="00623DE2">
            <w:pPr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Lina Vilienė</w:t>
            </w:r>
          </w:p>
        </w:tc>
      </w:tr>
      <w:bookmarkEnd w:id="0"/>
      <w:tr w:rsidR="00623DE2" w:rsidRPr="0003163E" w14:paraId="5F8CA7AF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207" w14:textId="06F15F1D" w:rsidR="00623DE2" w:rsidRPr="0003163E" w:rsidRDefault="00623DE2" w:rsidP="00623DE2">
            <w:pPr>
              <w:rPr>
                <w:b/>
                <w:bCs/>
                <w:sz w:val="24"/>
                <w:lang w:val="lt-LT"/>
              </w:rPr>
            </w:pPr>
            <w:r w:rsidRPr="0003163E">
              <w:rPr>
                <w:b/>
                <w:bCs/>
                <w:sz w:val="24"/>
                <w:lang w:val="lt-LT"/>
              </w:rPr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93B" w14:textId="5850C4E0" w:rsidR="00623DE2" w:rsidRPr="0003163E" w:rsidRDefault="00623DE2" w:rsidP="00623DE2">
            <w:pPr>
              <w:pStyle w:val="Antrat1"/>
              <w:jc w:val="left"/>
              <w:rPr>
                <w:bCs/>
                <w:lang w:val="lt-LT"/>
              </w:rPr>
            </w:pPr>
            <w:r w:rsidRPr="0003163E">
              <w:rPr>
                <w:bCs/>
                <w:lang w:val="lt-LT"/>
              </w:rPr>
              <w:t>18.00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93D" w14:textId="7B316691" w:rsidR="00623DE2" w:rsidRPr="0003163E" w:rsidRDefault="00623DE2" w:rsidP="00623DE2">
            <w:pPr>
              <w:rPr>
                <w:b/>
                <w:bCs/>
                <w:sz w:val="24"/>
                <w:lang w:val="lt-LT"/>
              </w:rPr>
            </w:pPr>
            <w:r w:rsidRPr="0003163E">
              <w:rPr>
                <w:b/>
                <w:bCs/>
                <w:sz w:val="24"/>
                <w:lang w:val="lt-LT"/>
              </w:rPr>
              <w:t>Suaugusiųjų mėgėjų teatrų festivalis „Anoj pusėj Krekenavos“.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39B" w14:textId="393ADA4D" w:rsidR="00623DE2" w:rsidRPr="0003163E" w:rsidRDefault="00623DE2" w:rsidP="00623DE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03163E">
              <w:rPr>
                <w:b/>
                <w:bCs/>
                <w:sz w:val="24"/>
                <w:lang w:val="lt-LT"/>
              </w:rPr>
              <w:t>Krekenavos kultūros centras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EDC" w14:textId="6A0E694F" w:rsidR="00623DE2" w:rsidRPr="0003163E" w:rsidRDefault="00623DE2" w:rsidP="00623DE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03163E">
              <w:rPr>
                <w:b/>
                <w:bCs/>
                <w:sz w:val="24"/>
                <w:szCs w:val="24"/>
              </w:rPr>
              <w:t>Miranda Vaitkevičienė</w:t>
            </w:r>
          </w:p>
        </w:tc>
      </w:tr>
    </w:tbl>
    <w:p w14:paraId="5B30DFA2" w14:textId="77777777" w:rsidR="0041015A" w:rsidRDefault="0041015A" w:rsidP="0041015A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072"/>
        <w:gridCol w:w="4542"/>
        <w:gridCol w:w="2284"/>
        <w:gridCol w:w="2189"/>
      </w:tblGrid>
      <w:tr w:rsidR="0041015A" w:rsidRPr="006709EC" w14:paraId="12339AAA" w14:textId="77777777" w:rsidTr="00CD5FAF">
        <w:tc>
          <w:tcPr>
            <w:tcW w:w="953" w:type="dxa"/>
            <w:shd w:val="clear" w:color="auto" w:fill="auto"/>
          </w:tcPr>
          <w:p w14:paraId="7D002796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shd w:val="clear" w:color="auto" w:fill="auto"/>
          </w:tcPr>
          <w:p w14:paraId="09FB93B7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shd w:val="clear" w:color="auto" w:fill="auto"/>
          </w:tcPr>
          <w:p w14:paraId="135E8E74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shd w:val="clear" w:color="auto" w:fill="auto"/>
          </w:tcPr>
          <w:p w14:paraId="2D8BA9BF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shd w:val="clear" w:color="auto" w:fill="auto"/>
          </w:tcPr>
          <w:p w14:paraId="61FBC14D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0D6458" w:rsidRPr="000D6458" w14:paraId="4D05E3E8" w14:textId="77777777" w:rsidTr="00CD5FAF">
        <w:tc>
          <w:tcPr>
            <w:tcW w:w="953" w:type="dxa"/>
            <w:shd w:val="clear" w:color="auto" w:fill="auto"/>
          </w:tcPr>
          <w:p w14:paraId="3A56BDD6" w14:textId="4D47FB70" w:rsidR="000D6458" w:rsidRPr="000D6458" w:rsidRDefault="000D6458" w:rsidP="00CD5FAF">
            <w:pPr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1072" w:type="dxa"/>
            <w:shd w:val="clear" w:color="auto" w:fill="auto"/>
          </w:tcPr>
          <w:p w14:paraId="2CBDA046" w14:textId="0CA266A2" w:rsidR="000D6458" w:rsidRPr="000D6458" w:rsidRDefault="000D6458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shd w:val="clear" w:color="auto" w:fill="auto"/>
          </w:tcPr>
          <w:p w14:paraId="01BA55A1" w14:textId="62E1D482" w:rsidR="000D6458" w:rsidRPr="000D6458" w:rsidRDefault="000D6458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284" w:type="dxa"/>
            <w:shd w:val="clear" w:color="auto" w:fill="auto"/>
          </w:tcPr>
          <w:p w14:paraId="6473BDCE" w14:textId="3207735F" w:rsidR="000D6458" w:rsidRPr="000D6458" w:rsidRDefault="000D6458" w:rsidP="00CD5FAF">
            <w:pPr>
              <w:jc w:val="center"/>
              <w:rPr>
                <w:bCs/>
                <w:sz w:val="24"/>
                <w:lang w:val="lt-LT"/>
              </w:rPr>
            </w:pPr>
          </w:p>
        </w:tc>
        <w:tc>
          <w:tcPr>
            <w:tcW w:w="2189" w:type="dxa"/>
            <w:shd w:val="clear" w:color="auto" w:fill="auto"/>
          </w:tcPr>
          <w:p w14:paraId="47456A25" w14:textId="7D43EDD1" w:rsidR="000D6458" w:rsidRPr="000D6458" w:rsidRDefault="000D6458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</w:tr>
      <w:tr w:rsidR="005F1714" w:rsidRPr="005F1714" w14:paraId="44D0FBBD" w14:textId="77777777" w:rsidTr="00CD5FAF">
        <w:tc>
          <w:tcPr>
            <w:tcW w:w="953" w:type="dxa"/>
            <w:shd w:val="clear" w:color="auto" w:fill="auto"/>
          </w:tcPr>
          <w:p w14:paraId="60C1309E" w14:textId="278C66DD" w:rsidR="005F1714" w:rsidRPr="005F1714" w:rsidRDefault="005F1714" w:rsidP="00CD5FAF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072" w:type="dxa"/>
            <w:shd w:val="clear" w:color="auto" w:fill="auto"/>
          </w:tcPr>
          <w:p w14:paraId="6E72F476" w14:textId="53EC33CF" w:rsidR="005F1714" w:rsidRPr="005F1714" w:rsidRDefault="005F1714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shd w:val="clear" w:color="auto" w:fill="auto"/>
          </w:tcPr>
          <w:p w14:paraId="4B19559E" w14:textId="350D225E" w:rsidR="005F1714" w:rsidRPr="005F1714" w:rsidRDefault="005F1714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284" w:type="dxa"/>
            <w:shd w:val="clear" w:color="auto" w:fill="auto"/>
          </w:tcPr>
          <w:p w14:paraId="25F666E4" w14:textId="74E5F5A1" w:rsidR="005F1714" w:rsidRPr="005F1714" w:rsidRDefault="005F1714" w:rsidP="00CD5FAF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2189" w:type="dxa"/>
            <w:shd w:val="clear" w:color="auto" w:fill="auto"/>
          </w:tcPr>
          <w:p w14:paraId="78D60028" w14:textId="5D85E66E" w:rsidR="005F1714" w:rsidRPr="005F1714" w:rsidRDefault="005F1714" w:rsidP="00E32AF8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0564938" w14:textId="77777777" w:rsidR="0041015A" w:rsidRPr="00C01BF1" w:rsidRDefault="0041015A" w:rsidP="0041015A">
      <w:pPr>
        <w:jc w:val="center"/>
        <w:rPr>
          <w:lang w:val="lt-LT"/>
        </w:rPr>
      </w:pPr>
    </w:p>
    <w:p w14:paraId="2943AEBB" w14:textId="77777777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PARODOS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110"/>
        <w:gridCol w:w="4541"/>
        <w:gridCol w:w="2313"/>
        <w:gridCol w:w="2112"/>
      </w:tblGrid>
      <w:tr w:rsidR="0041015A" w:rsidRPr="006709EC" w14:paraId="5C515DAB" w14:textId="77777777" w:rsidTr="00CD5FAF">
        <w:tc>
          <w:tcPr>
            <w:tcW w:w="964" w:type="dxa"/>
            <w:shd w:val="clear" w:color="auto" w:fill="auto"/>
          </w:tcPr>
          <w:p w14:paraId="2492F70E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shd w:val="clear" w:color="auto" w:fill="auto"/>
          </w:tcPr>
          <w:p w14:paraId="351C93A0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shd w:val="clear" w:color="auto" w:fill="auto"/>
          </w:tcPr>
          <w:p w14:paraId="24583C2A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shd w:val="clear" w:color="auto" w:fill="auto"/>
          </w:tcPr>
          <w:p w14:paraId="6808E555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shd w:val="clear" w:color="auto" w:fill="auto"/>
          </w:tcPr>
          <w:p w14:paraId="3852D20F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41015A" w:rsidRPr="006709EC" w14:paraId="4ECF8EE3" w14:textId="77777777" w:rsidTr="00CD5FAF">
        <w:tc>
          <w:tcPr>
            <w:tcW w:w="964" w:type="dxa"/>
            <w:shd w:val="clear" w:color="auto" w:fill="auto"/>
          </w:tcPr>
          <w:p w14:paraId="38834941" w14:textId="67472F8A" w:rsidR="0041015A" w:rsidRPr="006709EC" w:rsidRDefault="00AD7976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02.10 – 03.30</w:t>
            </w:r>
          </w:p>
        </w:tc>
        <w:tc>
          <w:tcPr>
            <w:tcW w:w="1110" w:type="dxa"/>
            <w:shd w:val="clear" w:color="auto" w:fill="auto"/>
          </w:tcPr>
          <w:p w14:paraId="1F9E1E2E" w14:textId="72BFF9A1" w:rsidR="0041015A" w:rsidRPr="006709EC" w:rsidRDefault="00AD7976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9-18 val.</w:t>
            </w:r>
          </w:p>
        </w:tc>
        <w:tc>
          <w:tcPr>
            <w:tcW w:w="4541" w:type="dxa"/>
            <w:shd w:val="clear" w:color="auto" w:fill="auto"/>
          </w:tcPr>
          <w:p w14:paraId="0FF87CD7" w14:textId="3A47B7E2" w:rsidR="0041015A" w:rsidRPr="006709EC" w:rsidRDefault="00AD7976" w:rsidP="00CD5F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Panevėžio fotografų klubo metinė fotografijų paroda „Gyvenimas tęsiasi“</w:t>
            </w:r>
          </w:p>
        </w:tc>
        <w:tc>
          <w:tcPr>
            <w:tcW w:w="2313" w:type="dxa"/>
            <w:shd w:val="clear" w:color="auto" w:fill="auto"/>
          </w:tcPr>
          <w:p w14:paraId="4ADA0B70" w14:textId="2C252019" w:rsidR="0041015A" w:rsidRPr="006709EC" w:rsidRDefault="00AD7976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Krekenavos kultūros centro parodų salė</w:t>
            </w:r>
          </w:p>
        </w:tc>
        <w:tc>
          <w:tcPr>
            <w:tcW w:w="2112" w:type="dxa"/>
            <w:shd w:val="clear" w:color="auto" w:fill="auto"/>
          </w:tcPr>
          <w:p w14:paraId="29F59E88" w14:textId="4EEF1CCA" w:rsidR="0041015A" w:rsidRPr="00641ACD" w:rsidRDefault="00AD7976" w:rsidP="00CD5FAF">
            <w:pPr>
              <w:pStyle w:val="Antrat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Miranda Vaitkevičienė</w:t>
            </w:r>
          </w:p>
        </w:tc>
      </w:tr>
    </w:tbl>
    <w:p w14:paraId="0BA97F3F" w14:textId="77777777" w:rsidR="0041015A" w:rsidRDefault="0041015A" w:rsidP="0041015A">
      <w:pPr>
        <w:rPr>
          <w:sz w:val="24"/>
          <w:szCs w:val="24"/>
        </w:rPr>
      </w:pPr>
    </w:p>
    <w:p w14:paraId="00835321" w14:textId="77777777" w:rsidR="0041015A" w:rsidRPr="009A7BA1" w:rsidRDefault="00446B26" w:rsidP="0041015A">
      <w:pPr>
        <w:rPr>
          <w:sz w:val="24"/>
          <w:szCs w:val="24"/>
        </w:rPr>
      </w:pPr>
      <w:r>
        <w:rPr>
          <w:sz w:val="24"/>
          <w:szCs w:val="24"/>
        </w:rPr>
        <w:t>Direktorė</w:t>
      </w:r>
      <w:r w:rsidR="0041015A">
        <w:rPr>
          <w:sz w:val="24"/>
          <w:szCs w:val="24"/>
        </w:rPr>
        <w:tab/>
      </w:r>
      <w:r w:rsidR="0041015A">
        <w:rPr>
          <w:sz w:val="24"/>
          <w:szCs w:val="24"/>
        </w:rPr>
        <w:tab/>
      </w:r>
      <w:r w:rsidR="0041015A">
        <w:rPr>
          <w:sz w:val="24"/>
          <w:szCs w:val="24"/>
        </w:rPr>
        <w:tab/>
      </w:r>
      <w:r w:rsidR="0041015A">
        <w:rPr>
          <w:sz w:val="24"/>
          <w:szCs w:val="24"/>
        </w:rPr>
        <w:tab/>
      </w:r>
      <w:r>
        <w:rPr>
          <w:sz w:val="24"/>
          <w:szCs w:val="24"/>
        </w:rPr>
        <w:tab/>
        <w:t>Miranda Vaitkevičienė</w:t>
      </w:r>
    </w:p>
    <w:p w14:paraId="4918D827" w14:textId="77777777" w:rsidR="00EC6968" w:rsidRDefault="00EC6968"/>
    <w:sectPr w:rsidR="00EC6968" w:rsidSect="009D3ED2">
      <w:pgSz w:w="12240" w:h="15840"/>
      <w:pgMar w:top="360" w:right="720" w:bottom="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5A"/>
    <w:rsid w:val="0003163E"/>
    <w:rsid w:val="00095CA9"/>
    <w:rsid w:val="000D6458"/>
    <w:rsid w:val="000F3D57"/>
    <w:rsid w:val="00257C21"/>
    <w:rsid w:val="00287616"/>
    <w:rsid w:val="00306F74"/>
    <w:rsid w:val="00382075"/>
    <w:rsid w:val="003A0FD9"/>
    <w:rsid w:val="0041015A"/>
    <w:rsid w:val="00446B26"/>
    <w:rsid w:val="004C52A7"/>
    <w:rsid w:val="004F7660"/>
    <w:rsid w:val="005F1714"/>
    <w:rsid w:val="00623DE2"/>
    <w:rsid w:val="006C3F88"/>
    <w:rsid w:val="006F30E7"/>
    <w:rsid w:val="006F6B8B"/>
    <w:rsid w:val="00864869"/>
    <w:rsid w:val="008E27F6"/>
    <w:rsid w:val="00912EA1"/>
    <w:rsid w:val="0095219B"/>
    <w:rsid w:val="00963CDE"/>
    <w:rsid w:val="00A02B1A"/>
    <w:rsid w:val="00AD7976"/>
    <w:rsid w:val="00B06019"/>
    <w:rsid w:val="00B50D39"/>
    <w:rsid w:val="00B73FEE"/>
    <w:rsid w:val="00C53CA2"/>
    <w:rsid w:val="00C7494D"/>
    <w:rsid w:val="00CC290D"/>
    <w:rsid w:val="00D23A54"/>
    <w:rsid w:val="00D722F7"/>
    <w:rsid w:val="00EC6968"/>
    <w:rsid w:val="00FC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83B8"/>
  <w15:docId w15:val="{07E4E713-D4AF-487B-AAAD-7EDAF4E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1015A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410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41015A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015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41015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41015A"/>
    <w:rPr>
      <w:rFonts w:ascii="Times New Roman" w:eastAsia="Times New Roman" w:hAnsi="Times New Roman" w:cs="Times New Roman"/>
      <w:color w:val="000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Krekenavos kulturos centras centras</cp:lastModifiedBy>
  <cp:revision>3</cp:revision>
  <cp:lastPrinted>2023-01-02T08:45:00Z</cp:lastPrinted>
  <dcterms:created xsi:type="dcterms:W3CDTF">2023-02-10T10:00:00Z</dcterms:created>
  <dcterms:modified xsi:type="dcterms:W3CDTF">2023-02-10T11:00:00Z</dcterms:modified>
</cp:coreProperties>
</file>