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480" w14:textId="23F29707" w:rsidR="00756B15" w:rsidRDefault="00756B15" w:rsidP="00756B15">
      <w:pPr>
        <w:ind w:left="780" w:hanging="36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MENO VADOVO RIMO MEDIŠAUSKO</w:t>
      </w:r>
    </w:p>
    <w:p w14:paraId="2C98B83E" w14:textId="54F7BAE3" w:rsidR="00756B15" w:rsidRDefault="00756B15" w:rsidP="00756B15">
      <w:pPr>
        <w:ind w:left="780" w:hanging="360"/>
        <w:jc w:val="center"/>
      </w:pPr>
      <w:r>
        <w:rPr>
          <w:b/>
          <w:szCs w:val="24"/>
          <w:lang w:eastAsia="lt-LT"/>
        </w:rPr>
        <w:t>2021 M. VEIKLOS UŽDUOTYS</w:t>
      </w:r>
    </w:p>
    <w:p w14:paraId="4CDB6420" w14:textId="6EE4B908" w:rsidR="00756B15" w:rsidRDefault="00756B15" w:rsidP="00756B15">
      <w:pPr>
        <w:ind w:firstLine="558"/>
        <w:rPr>
          <w:szCs w:val="24"/>
          <w:lang w:eastAsia="lt-LT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4"/>
        <w:gridCol w:w="2719"/>
        <w:gridCol w:w="3047"/>
      </w:tblGrid>
      <w:tr w:rsidR="00756B15" w14:paraId="32964BBD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029C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CC1F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BCF8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756B15" w14:paraId="51659D28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5CBD" w14:textId="77777777" w:rsidR="00756B15" w:rsidRDefault="00756B15" w:rsidP="00BF219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Siekti kolektyvo profesionalumo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98A6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Sudalyvauti atrankos į Aukštaitijos regiono kapelų šventės-varžytuvių „</w:t>
            </w:r>
            <w:proofErr w:type="spellStart"/>
            <w:r>
              <w:rPr>
                <w:sz w:val="22"/>
                <w:szCs w:val="22"/>
                <w:lang w:eastAsia="lt-LT"/>
              </w:rPr>
              <w:t>Kapelmaušis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2021“ I ture</w:t>
            </w:r>
            <w:r>
              <w:rPr>
                <w:sz w:val="22"/>
                <w:szCs w:val="22"/>
                <w:lang w:eastAsia="lt-LT"/>
              </w:rPr>
              <w:tab/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F7EA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Įvykdyti iki numatytos renginio datos</w:t>
            </w:r>
          </w:p>
        </w:tc>
      </w:tr>
      <w:tr w:rsidR="00756B15" w14:paraId="78C96D0D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D681" w14:textId="77777777" w:rsidR="00756B15" w:rsidRDefault="00756B15" w:rsidP="00BF2199">
            <w:pPr>
              <w:spacing w:line="276" w:lineRule="auto"/>
            </w:pPr>
            <w:r>
              <w:rPr>
                <w:sz w:val="22"/>
                <w:szCs w:val="22"/>
                <w:lang w:eastAsia="lt-LT"/>
              </w:rPr>
              <w:t>2.2.</w:t>
            </w:r>
            <w:r>
              <w:t xml:space="preserve"> </w:t>
            </w:r>
            <w:r>
              <w:rPr>
                <w:sz w:val="22"/>
                <w:szCs w:val="22"/>
                <w:lang w:eastAsia="lt-LT"/>
              </w:rPr>
              <w:t>Didinti renginių įvairovę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FDEF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Savarankiškai suorganizuoti renginį Krekenavos bendruomenei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A952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Įvykdyti iki 2021 12 31</w:t>
            </w:r>
          </w:p>
        </w:tc>
      </w:tr>
      <w:tr w:rsidR="00756B15" w14:paraId="624C20E4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89C0" w14:textId="77777777" w:rsidR="00756B15" w:rsidRDefault="00756B15" w:rsidP="00BF219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Didinti vokalinio ansamblio populiarumą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78AC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Įtrauktų naujų narių skaičius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23DF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 mažiau 2 nariai</w:t>
            </w:r>
          </w:p>
          <w:p w14:paraId="24CCDD22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Įvykdyti iki 2021 12 31</w:t>
            </w:r>
          </w:p>
        </w:tc>
      </w:tr>
      <w:tr w:rsidR="00756B15" w14:paraId="417F0135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A5DE" w14:textId="77777777" w:rsidR="00756B15" w:rsidRDefault="00756B15" w:rsidP="00BF2199">
            <w:pPr>
              <w:spacing w:line="276" w:lineRule="auto"/>
            </w:pPr>
            <w:r>
              <w:rPr>
                <w:sz w:val="22"/>
                <w:szCs w:val="22"/>
                <w:lang w:eastAsia="lt-LT"/>
              </w:rPr>
              <w:t>2.4.</w:t>
            </w:r>
            <w:r>
              <w:t xml:space="preserve"> </w:t>
            </w:r>
            <w:r>
              <w:rPr>
                <w:sz w:val="22"/>
                <w:szCs w:val="22"/>
                <w:lang w:eastAsia="lt-LT"/>
              </w:rPr>
              <w:t>Pritraukti lėšų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03B9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Ieškoti galimybių parduoti koncertinę programą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B462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Uždirbti ne mažiau kaip 200 eurų spec. lėšų</w:t>
            </w:r>
          </w:p>
          <w:p w14:paraId="0C7A0E30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Įvykdyti iki 2021 12 31</w:t>
            </w:r>
          </w:p>
        </w:tc>
      </w:tr>
      <w:tr w:rsidR="00756B15" w14:paraId="1EF9F8BC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29D1" w14:textId="77777777" w:rsidR="00756B15" w:rsidRDefault="00756B15" w:rsidP="00BF219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 Vykdyti NVŠ veiklą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0F6A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Paruošti ir pateikti akreditavimui 1 NVŠ veiklos programą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4334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Vykdyti akredituotą NVŠ veiklos programą</w:t>
            </w:r>
          </w:p>
        </w:tc>
      </w:tr>
      <w:tr w:rsidR="00756B15" w14:paraId="5274488D" w14:textId="77777777" w:rsidTr="00BF2199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0BC7" w14:textId="77777777" w:rsidR="00756B15" w:rsidRDefault="00756B15" w:rsidP="00BF219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2.6. Kelti ir tobulinti kvalifikaciją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B612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Dalyvauti mokymuose, seminaruose, praktiniuose užsiėmimuose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B637" w14:textId="77777777" w:rsidR="00756B15" w:rsidRDefault="00756B15" w:rsidP="00BF2199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Per 2021 m. išklausyti 20 val. mokymų/seminarų</w:t>
            </w:r>
          </w:p>
        </w:tc>
      </w:tr>
    </w:tbl>
    <w:p w14:paraId="452F29DE" w14:textId="77777777" w:rsidR="003F6DC6" w:rsidRDefault="003F6DC6"/>
    <w:sectPr w:rsidR="003F6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15"/>
    <w:rsid w:val="003F6DC6"/>
    <w:rsid w:val="007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140D"/>
  <w15:chartTrackingRefBased/>
  <w15:docId w15:val="{A4036B53-49A8-4C2F-9300-89617F1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6B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2022-04-22T12:22:00Z</dcterms:created>
  <dcterms:modified xsi:type="dcterms:W3CDTF">2022-04-22T12:23:00Z</dcterms:modified>
</cp:coreProperties>
</file>